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ED3" w:rsidRPr="00C51103" w:rsidRDefault="008E0C04" w:rsidP="00C51103">
      <w:pPr>
        <w:pStyle w:val="NormalWeb"/>
        <w:shd w:val="clear" w:color="auto" w:fill="FFFFFF"/>
        <w:spacing w:before="0" w:beforeAutospacing="0" w:after="0" w:afterAutospacing="0"/>
        <w:jc w:val="center"/>
        <w:textAlignment w:val="baseline"/>
        <w:rPr>
          <w:color w:val="000000"/>
          <w:sz w:val="26"/>
          <w:szCs w:val="26"/>
        </w:rPr>
      </w:pPr>
      <w:r>
        <w:rPr>
          <w:b/>
          <w:color w:val="000000"/>
          <w:sz w:val="26"/>
          <w:szCs w:val="26"/>
        </w:rPr>
        <w:t>SPOR KULÜBÜ</w:t>
      </w:r>
      <w:r w:rsidR="00D63C75">
        <w:rPr>
          <w:b/>
          <w:color w:val="000000"/>
          <w:sz w:val="26"/>
          <w:szCs w:val="26"/>
        </w:rPr>
        <w:t>/SPOR ANONİM ŞİRKETİ</w:t>
      </w:r>
      <w:r>
        <w:rPr>
          <w:b/>
          <w:color w:val="000000"/>
          <w:sz w:val="26"/>
          <w:szCs w:val="26"/>
        </w:rPr>
        <w:t xml:space="preserve"> ORGANLARINDA GÖREV ALACAKLAR İÇİN</w:t>
      </w:r>
      <w:r w:rsidR="00D63C75">
        <w:rPr>
          <w:b/>
          <w:color w:val="000000"/>
          <w:sz w:val="26"/>
          <w:szCs w:val="26"/>
        </w:rPr>
        <w:t xml:space="preserve"> </w:t>
      </w:r>
      <w:r w:rsidR="007A6938" w:rsidRPr="00C51103">
        <w:rPr>
          <w:b/>
          <w:color w:val="000000"/>
          <w:sz w:val="26"/>
          <w:szCs w:val="26"/>
        </w:rPr>
        <w:t>TAAHHÜTNAME</w:t>
      </w:r>
    </w:p>
    <w:p w:rsidR="007A6938" w:rsidRPr="00C51103" w:rsidRDefault="007A6938" w:rsidP="00C51103">
      <w:pPr>
        <w:pStyle w:val="NormalWeb"/>
        <w:shd w:val="clear" w:color="auto" w:fill="FFFFFF"/>
        <w:spacing w:before="0" w:beforeAutospacing="0" w:after="0" w:afterAutospacing="0"/>
        <w:textAlignment w:val="baseline"/>
        <w:rPr>
          <w:color w:val="000000"/>
        </w:rPr>
      </w:pPr>
    </w:p>
    <w:p w:rsidR="00C51103" w:rsidRPr="009427D4" w:rsidRDefault="007A6938" w:rsidP="00277D8A">
      <w:pPr>
        <w:spacing w:after="0" w:line="240" w:lineRule="auto"/>
        <w:jc w:val="both"/>
        <w:rPr>
          <w:rFonts w:ascii="Times New Roman" w:hAnsi="Times New Roman" w:cs="Times New Roman"/>
        </w:rPr>
      </w:pPr>
      <w:r w:rsidRPr="00C51103">
        <w:rPr>
          <w:rFonts w:ascii="Times New Roman" w:hAnsi="Times New Roman" w:cs="Times New Roman"/>
          <w:sz w:val="24"/>
          <w:szCs w:val="24"/>
        </w:rPr>
        <w:tab/>
      </w:r>
      <w:r w:rsidR="00B50103">
        <w:rPr>
          <w:rFonts w:ascii="Times New Roman" w:hAnsi="Times New Roman" w:cs="Times New Roman"/>
          <w:sz w:val="24"/>
          <w:szCs w:val="24"/>
        </w:rPr>
        <w:t xml:space="preserve">…………………… </w:t>
      </w:r>
      <w:r w:rsidR="00B50103" w:rsidRPr="009427D4">
        <w:rPr>
          <w:rFonts w:ascii="Times New Roman" w:hAnsi="Times New Roman" w:cs="Times New Roman"/>
        </w:rPr>
        <w:t>Spor Kulübü</w:t>
      </w:r>
      <w:r w:rsidR="004B7A1D" w:rsidRPr="009427D4">
        <w:rPr>
          <w:rFonts w:ascii="Times New Roman" w:hAnsi="Times New Roman" w:cs="Times New Roman"/>
        </w:rPr>
        <w:t xml:space="preserve"> adı</w:t>
      </w:r>
      <w:r w:rsidR="00B50103" w:rsidRPr="009427D4">
        <w:rPr>
          <w:rFonts w:ascii="Times New Roman" w:hAnsi="Times New Roman" w:cs="Times New Roman"/>
        </w:rPr>
        <w:t xml:space="preserve">/Spor Anonim Şirketi </w:t>
      </w:r>
      <w:r w:rsidR="00055C54" w:rsidRPr="009427D4">
        <w:rPr>
          <w:rFonts w:ascii="Times New Roman" w:hAnsi="Times New Roman" w:cs="Times New Roman"/>
        </w:rPr>
        <w:t xml:space="preserve">unvanı ile </w:t>
      </w:r>
      <w:r w:rsidR="0006781F" w:rsidRPr="009427D4">
        <w:rPr>
          <w:rFonts w:ascii="Times New Roman" w:hAnsi="Times New Roman" w:cs="Times New Roman"/>
        </w:rPr>
        <w:t>kuruluş/tescil</w:t>
      </w:r>
      <w:r w:rsidR="00277D8A" w:rsidRPr="009427D4">
        <w:rPr>
          <w:rFonts w:ascii="Times New Roman" w:hAnsi="Times New Roman" w:cs="Times New Roman"/>
        </w:rPr>
        <w:t xml:space="preserve"> işlemleri için Gençlik ve Spor İl Müdürlüğüne başvurduğumuz,</w:t>
      </w:r>
      <w:r w:rsidR="0006781F" w:rsidRPr="009427D4">
        <w:rPr>
          <w:rFonts w:ascii="Times New Roman" w:hAnsi="Times New Roman" w:cs="Times New Roman"/>
        </w:rPr>
        <w:t xml:space="preserve"> kuruluş/</w:t>
      </w:r>
      <w:r w:rsidR="00277D8A" w:rsidRPr="009427D4">
        <w:rPr>
          <w:rFonts w:ascii="Times New Roman" w:hAnsi="Times New Roman" w:cs="Times New Roman"/>
        </w:rPr>
        <w:t xml:space="preserve"> </w:t>
      </w:r>
      <w:r w:rsidR="0006781F" w:rsidRPr="009427D4">
        <w:rPr>
          <w:rFonts w:ascii="Times New Roman" w:hAnsi="Times New Roman" w:cs="Times New Roman"/>
        </w:rPr>
        <w:t xml:space="preserve">tescil talebinde bulunduğumuz </w:t>
      </w:r>
      <w:r w:rsidR="00277D8A" w:rsidRPr="009427D4">
        <w:rPr>
          <w:rFonts w:ascii="Times New Roman" w:hAnsi="Times New Roman" w:cs="Times New Roman"/>
        </w:rPr>
        <w:t>s</w:t>
      </w:r>
      <w:r w:rsidRPr="009427D4">
        <w:rPr>
          <w:rFonts w:ascii="Times New Roman" w:hAnsi="Times New Roman" w:cs="Times New Roman"/>
        </w:rPr>
        <w:t xml:space="preserve">por </w:t>
      </w:r>
      <w:r w:rsidR="00277D8A" w:rsidRPr="009427D4">
        <w:rPr>
          <w:rFonts w:ascii="Times New Roman" w:hAnsi="Times New Roman" w:cs="Times New Roman"/>
        </w:rPr>
        <w:t>k</w:t>
      </w:r>
      <w:r w:rsidRPr="009427D4">
        <w:rPr>
          <w:rFonts w:ascii="Times New Roman" w:hAnsi="Times New Roman" w:cs="Times New Roman"/>
        </w:rPr>
        <w:t>ulübü</w:t>
      </w:r>
      <w:r w:rsidR="00277D8A" w:rsidRPr="009427D4">
        <w:rPr>
          <w:rFonts w:ascii="Times New Roman" w:hAnsi="Times New Roman" w:cs="Times New Roman"/>
        </w:rPr>
        <w:t>müzün</w:t>
      </w:r>
      <w:r w:rsidR="00B50103" w:rsidRPr="009427D4">
        <w:rPr>
          <w:rFonts w:ascii="Times New Roman" w:hAnsi="Times New Roman" w:cs="Times New Roman"/>
        </w:rPr>
        <w:t>/spor anonim şirketimizin</w:t>
      </w:r>
      <w:r w:rsidRPr="009427D4">
        <w:rPr>
          <w:rFonts w:ascii="Times New Roman" w:hAnsi="Times New Roman" w:cs="Times New Roman"/>
        </w:rPr>
        <w:t xml:space="preserve"> </w:t>
      </w:r>
      <w:r w:rsidR="00277D8A" w:rsidRPr="009427D4">
        <w:rPr>
          <w:rFonts w:ascii="Times New Roman" w:hAnsi="Times New Roman" w:cs="Times New Roman"/>
        </w:rPr>
        <w:t>y</w:t>
      </w:r>
      <w:r w:rsidRPr="009427D4">
        <w:rPr>
          <w:rFonts w:ascii="Times New Roman" w:hAnsi="Times New Roman" w:cs="Times New Roman"/>
        </w:rPr>
        <w:t>önetiminde yer alan</w:t>
      </w:r>
      <w:r w:rsidR="00960AA8" w:rsidRPr="009427D4">
        <w:rPr>
          <w:rFonts w:ascii="Times New Roman" w:hAnsi="Times New Roman" w:cs="Times New Roman"/>
        </w:rPr>
        <w:t xml:space="preserve"> kurucular</w:t>
      </w:r>
      <w:r w:rsidRPr="009427D4">
        <w:rPr>
          <w:rFonts w:ascii="Times New Roman" w:hAnsi="Times New Roman" w:cs="Times New Roman"/>
        </w:rPr>
        <w:t xml:space="preserve"> ve </w:t>
      </w:r>
      <w:r w:rsidR="00C51103" w:rsidRPr="009427D4">
        <w:rPr>
          <w:rFonts w:ascii="Times New Roman" w:hAnsi="Times New Roman" w:cs="Times New Roman"/>
        </w:rPr>
        <w:t>yönetim, denetim, disiplin ve diğer kurul</w:t>
      </w:r>
      <w:r w:rsidR="00277D8A" w:rsidRPr="009427D4">
        <w:rPr>
          <w:rFonts w:ascii="Times New Roman" w:hAnsi="Times New Roman" w:cs="Times New Roman"/>
        </w:rPr>
        <w:t>lar</w:t>
      </w:r>
      <w:r w:rsidR="00960AA8" w:rsidRPr="009427D4">
        <w:rPr>
          <w:rFonts w:ascii="Times New Roman" w:hAnsi="Times New Roman" w:cs="Times New Roman"/>
        </w:rPr>
        <w:t>ında görev alacak ü</w:t>
      </w:r>
      <w:r w:rsidR="00C51103" w:rsidRPr="009427D4">
        <w:rPr>
          <w:rFonts w:ascii="Times New Roman" w:hAnsi="Times New Roman" w:cs="Times New Roman"/>
        </w:rPr>
        <w:t>yeler</w:t>
      </w:r>
      <w:r w:rsidR="00960AA8" w:rsidRPr="009427D4">
        <w:rPr>
          <w:rFonts w:ascii="Times New Roman" w:hAnsi="Times New Roman" w:cs="Times New Roman"/>
        </w:rPr>
        <w:t xml:space="preserve"> olarak</w:t>
      </w:r>
      <w:r w:rsidR="00C51103" w:rsidRPr="009427D4">
        <w:rPr>
          <w:rFonts w:ascii="Times New Roman" w:hAnsi="Times New Roman" w:cs="Times New Roman"/>
        </w:rPr>
        <w:t xml:space="preserve">, </w:t>
      </w:r>
      <w:r w:rsidR="00D63C75" w:rsidRPr="009427D4">
        <w:rPr>
          <w:rFonts w:ascii="Times New Roman" w:hAnsi="Times New Roman" w:cs="Times New Roman"/>
        </w:rPr>
        <w:t xml:space="preserve">7405 Sayılı Kanununun genel hükümleri ve </w:t>
      </w:r>
      <w:r w:rsidR="00C51103" w:rsidRPr="009427D4">
        <w:rPr>
          <w:rFonts w:ascii="Times New Roman" w:hAnsi="Times New Roman" w:cs="Times New Roman"/>
        </w:rPr>
        <w:t xml:space="preserve">“Spor Kulüpleri ve Spor Anonim Şirketleri Tescil Yönetmeliğinin” spor kulüplerinin organlarında görev alamayacaklar başlıklı 13 üncü maddesi ile ilgili: </w:t>
      </w:r>
    </w:p>
    <w:p w:rsidR="007A6938" w:rsidRPr="009427D4" w:rsidRDefault="00C51103" w:rsidP="00C51103">
      <w:pPr>
        <w:spacing w:after="0" w:line="240" w:lineRule="auto"/>
        <w:ind w:firstLine="708"/>
        <w:jc w:val="both"/>
        <w:rPr>
          <w:rFonts w:ascii="Times New Roman" w:hAnsi="Times New Roman" w:cs="Times New Roman"/>
        </w:rPr>
      </w:pPr>
      <w:r w:rsidRPr="009427D4">
        <w:rPr>
          <w:rFonts w:ascii="Times New Roman" w:hAnsi="Times New Roman" w:cs="Times New Roman"/>
        </w:rPr>
        <w:t>“</w:t>
      </w:r>
      <w:r w:rsidR="007A6938" w:rsidRPr="009427D4">
        <w:rPr>
          <w:rFonts w:ascii="Times New Roman" w:hAnsi="Times New Roman" w:cs="Times New Roman"/>
        </w:rPr>
        <w:t>(1)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terörizmin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7405 sayılı Kanunun 20 nci maddesine muhalefet etme suçlarından mahkûm olanların spor kulüplerindeki yönetim, denetim, disiplin ve ihtiyari diğer kurul üyelikleri, haklarındaki mahkeme kararının kesinleştiği tarihte, başkaca hiçbir işlem yahut karara gerek olmaksızın kendiliğinden sona erer.</w:t>
      </w:r>
    </w:p>
    <w:p w:rsidR="007A6938" w:rsidRPr="009427D4" w:rsidRDefault="007A6938" w:rsidP="00E803E7">
      <w:pPr>
        <w:spacing w:after="0" w:line="240" w:lineRule="auto"/>
        <w:ind w:firstLine="708"/>
        <w:jc w:val="both"/>
        <w:rPr>
          <w:rFonts w:ascii="Times New Roman" w:hAnsi="Times New Roman" w:cs="Times New Roman"/>
        </w:rPr>
      </w:pPr>
      <w:r w:rsidRPr="009427D4">
        <w:rPr>
          <w:rFonts w:ascii="Times New Roman" w:hAnsi="Times New Roman" w:cs="Times New Roman"/>
        </w:rPr>
        <w:t>(2) Yasaklanmış hakların geri verilmesi kararı verildiği takdirde birinci fıkranın ceza mahkûmiyetine ilişkin hükümleri uygulanmaz.</w:t>
      </w:r>
    </w:p>
    <w:p w:rsidR="007A6938" w:rsidRPr="009427D4" w:rsidRDefault="007A6938" w:rsidP="00E803E7">
      <w:pPr>
        <w:spacing w:after="0" w:line="240" w:lineRule="auto"/>
        <w:ind w:firstLine="708"/>
        <w:jc w:val="both"/>
        <w:rPr>
          <w:rFonts w:ascii="Times New Roman" w:hAnsi="Times New Roman" w:cs="Times New Roman"/>
        </w:rPr>
      </w:pPr>
      <w:r w:rsidRPr="009427D4">
        <w:rPr>
          <w:rFonts w:ascii="Times New Roman" w:hAnsi="Times New Roman" w:cs="Times New Roman"/>
        </w:rPr>
        <w:t>(3) Tahkim kurulları, Bakanlık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rsidR="007A6938" w:rsidRPr="009427D4" w:rsidRDefault="007A6938" w:rsidP="00E803E7">
      <w:pPr>
        <w:spacing w:after="0" w:line="240" w:lineRule="auto"/>
        <w:ind w:firstLine="708"/>
        <w:jc w:val="both"/>
        <w:rPr>
          <w:rFonts w:ascii="Times New Roman" w:hAnsi="Times New Roman" w:cs="Times New Roman"/>
        </w:rPr>
      </w:pPr>
      <w:r w:rsidRPr="009427D4">
        <w:rPr>
          <w:rFonts w:ascii="Times New Roman" w:hAnsi="Times New Roman" w:cs="Times New Roman"/>
        </w:rPr>
        <w:t>(4) Birinci ve üçüncü fıkralarda belirtildiği şekilde mahkûm olanlar veya hak mahrumiyeti cezası alanlar, spor kulüplerinin genel kurulu dışındaki organlarında görev alamaz.</w:t>
      </w:r>
    </w:p>
    <w:p w:rsidR="007A6938" w:rsidRPr="009427D4" w:rsidRDefault="007A6938" w:rsidP="00E803E7">
      <w:pPr>
        <w:spacing w:after="0" w:line="240" w:lineRule="auto"/>
        <w:ind w:firstLine="708"/>
        <w:jc w:val="both"/>
        <w:rPr>
          <w:rFonts w:ascii="Times New Roman" w:hAnsi="Times New Roman" w:cs="Times New Roman"/>
        </w:rPr>
      </w:pPr>
      <w:r w:rsidRPr="009427D4">
        <w:rPr>
          <w:rFonts w:ascii="Times New Roman" w:hAnsi="Times New Roman" w:cs="Times New Roman"/>
        </w:rPr>
        <w:t>(5) Spor kulüplerinin yönetim, denetim veya diğer kurul üyelerinde aranacak diğer nitelikler spor kulüplerinin tüzüğünde belirlenebilir.</w:t>
      </w:r>
    </w:p>
    <w:p w:rsidR="007A6938" w:rsidRPr="009427D4" w:rsidRDefault="007A6938" w:rsidP="00E803E7">
      <w:pPr>
        <w:spacing w:after="0" w:line="240" w:lineRule="auto"/>
        <w:ind w:firstLine="708"/>
        <w:jc w:val="both"/>
        <w:rPr>
          <w:rFonts w:ascii="Times New Roman" w:hAnsi="Times New Roman" w:cs="Times New Roman"/>
        </w:rPr>
      </w:pPr>
      <w:r w:rsidRPr="009427D4">
        <w:rPr>
          <w:rFonts w:ascii="Times New Roman" w:hAnsi="Times New Roman" w:cs="Times New Roman"/>
        </w:rPr>
        <w:t xml:space="preserve">(6) </w:t>
      </w:r>
      <w:r w:rsidRPr="009427D4">
        <w:rPr>
          <w:rFonts w:ascii="Times New Roman" w:hAnsi="Times New Roman" w:cs="Times New Roman"/>
          <w:b/>
        </w:rPr>
        <w:t>Gerçek veya tüzel kişilerin aynı ligde yer alan birden fazla spor kulübünde veya spor anonim şirketinde doğrudan veya dolaylı olarak hâkimiyeti bulunamaz</w:t>
      </w:r>
      <w:r w:rsidRPr="009427D4">
        <w:rPr>
          <w:rFonts w:ascii="Times New Roman" w:hAnsi="Times New Roman" w:cs="Times New Roman"/>
        </w:rPr>
        <w:t>.</w:t>
      </w:r>
    </w:p>
    <w:p w:rsidR="00E803E7" w:rsidRPr="009427D4" w:rsidRDefault="007A6938" w:rsidP="00E803E7">
      <w:pPr>
        <w:spacing w:after="0" w:line="240" w:lineRule="auto"/>
        <w:ind w:firstLine="708"/>
        <w:jc w:val="both"/>
        <w:rPr>
          <w:rFonts w:ascii="Times New Roman" w:hAnsi="Times New Roman" w:cs="Times New Roman"/>
        </w:rPr>
      </w:pPr>
      <w:r w:rsidRPr="009427D4">
        <w:rPr>
          <w:rFonts w:ascii="Times New Roman" w:hAnsi="Times New Roman" w:cs="Times New Roman"/>
        </w:rPr>
        <w:t xml:space="preserve">(7) </w:t>
      </w:r>
      <w:r w:rsidRPr="009427D4">
        <w:rPr>
          <w:rFonts w:ascii="Times New Roman" w:hAnsi="Times New Roman" w:cs="Times New Roman"/>
          <w:b/>
        </w:rPr>
        <w:t>Spor kulübü yönetiminde yer alanlar aynı spor dalında ve aynı ligde faaliyet gösteren başka bir spor kulübü veya spor anonim şirketinin yöneti</w:t>
      </w:r>
      <w:r w:rsidR="00C51103" w:rsidRPr="009427D4">
        <w:rPr>
          <w:rFonts w:ascii="Times New Roman" w:hAnsi="Times New Roman" w:cs="Times New Roman"/>
          <w:b/>
        </w:rPr>
        <w:t>minde aynı anda görev alamazla</w:t>
      </w:r>
      <w:r w:rsidR="00C51103" w:rsidRPr="009427D4">
        <w:rPr>
          <w:rFonts w:ascii="Times New Roman" w:hAnsi="Times New Roman" w:cs="Times New Roman"/>
        </w:rPr>
        <w:t xml:space="preserve">r” </w:t>
      </w:r>
    </w:p>
    <w:p w:rsidR="00E803E7" w:rsidRPr="009427D4" w:rsidRDefault="00E803E7" w:rsidP="00C51103">
      <w:pPr>
        <w:spacing w:after="0" w:line="240" w:lineRule="auto"/>
        <w:jc w:val="both"/>
        <w:rPr>
          <w:rFonts w:ascii="Times New Roman" w:hAnsi="Times New Roman" w:cs="Times New Roman"/>
        </w:rPr>
      </w:pPr>
    </w:p>
    <w:p w:rsidR="007A6938" w:rsidRPr="009427D4" w:rsidRDefault="00C51103" w:rsidP="00E803E7">
      <w:pPr>
        <w:spacing w:after="0" w:line="240" w:lineRule="auto"/>
        <w:ind w:firstLine="708"/>
        <w:jc w:val="both"/>
        <w:rPr>
          <w:rFonts w:ascii="Times New Roman" w:hAnsi="Times New Roman" w:cs="Times New Roman"/>
        </w:rPr>
      </w:pPr>
      <w:r w:rsidRPr="009427D4">
        <w:rPr>
          <w:rFonts w:ascii="Times New Roman" w:hAnsi="Times New Roman" w:cs="Times New Roman"/>
        </w:rPr>
        <w:t>hükümleri h</w:t>
      </w:r>
      <w:r w:rsidR="0046102C" w:rsidRPr="009427D4">
        <w:rPr>
          <w:rFonts w:ascii="Times New Roman" w:hAnsi="Times New Roman" w:cs="Times New Roman"/>
        </w:rPr>
        <w:t>akkında bilgi sahibi olduğumuzu, adı geçen kurullarda oluşacak değişikliklerde bu madde hükümlerine dikkat edileceğini;</w:t>
      </w:r>
    </w:p>
    <w:p w:rsidR="00C51103" w:rsidRPr="009427D4" w:rsidRDefault="00C51103" w:rsidP="00C51103">
      <w:pPr>
        <w:spacing w:after="0" w:line="240" w:lineRule="auto"/>
        <w:jc w:val="both"/>
        <w:rPr>
          <w:rFonts w:ascii="Times New Roman" w:hAnsi="Times New Roman" w:cs="Times New Roman"/>
        </w:rPr>
      </w:pPr>
    </w:p>
    <w:p w:rsidR="005D244E" w:rsidRDefault="00C51103" w:rsidP="00C51103">
      <w:pPr>
        <w:spacing w:after="0" w:line="240" w:lineRule="auto"/>
        <w:jc w:val="both"/>
        <w:rPr>
          <w:rFonts w:ascii="Times New Roman" w:hAnsi="Times New Roman" w:cs="Times New Roman"/>
        </w:rPr>
      </w:pPr>
      <w:r>
        <w:rPr>
          <w:rFonts w:ascii="Times New Roman" w:hAnsi="Times New Roman" w:cs="Times New Roman"/>
        </w:rPr>
        <w:tab/>
      </w:r>
      <w:r w:rsidRPr="009427D4">
        <w:rPr>
          <w:rFonts w:ascii="Times New Roman" w:hAnsi="Times New Roman" w:cs="Times New Roman"/>
          <w:b/>
        </w:rPr>
        <w:t>Kabul, beyan ve taahhüt ederiz</w:t>
      </w:r>
      <w:r>
        <w:rPr>
          <w:rFonts w:ascii="Times New Roman" w:hAnsi="Times New Roman" w:cs="Times New Roman"/>
        </w:rPr>
        <w:t>.</w:t>
      </w:r>
      <w:r w:rsidR="00C251B5">
        <w:rPr>
          <w:rFonts w:ascii="Times New Roman" w:hAnsi="Times New Roman" w:cs="Times New Roman"/>
        </w:rPr>
        <w:t xml:space="preserve"> …./…./20...</w:t>
      </w:r>
    </w:p>
    <w:p w:rsidR="009427D4" w:rsidRDefault="009427D4" w:rsidP="00C51103">
      <w:pPr>
        <w:spacing w:after="0" w:line="240" w:lineRule="auto"/>
        <w:jc w:val="both"/>
        <w:rPr>
          <w:rFonts w:ascii="Times New Roman" w:hAnsi="Times New Roman" w:cs="Times New Roman"/>
        </w:rPr>
      </w:pPr>
    </w:p>
    <w:p w:rsidR="005D244E" w:rsidRPr="00C51103" w:rsidRDefault="005D244E" w:rsidP="00C51103">
      <w:pPr>
        <w:spacing w:after="0" w:line="240" w:lineRule="auto"/>
        <w:jc w:val="both"/>
        <w:rPr>
          <w:rFonts w:ascii="Times New Roman" w:hAnsi="Times New Roman" w:cs="Times New Roman"/>
        </w:rPr>
      </w:pPr>
    </w:p>
    <w:tbl>
      <w:tblPr>
        <w:tblStyle w:val="TabloKlavuzu"/>
        <w:tblW w:w="9270" w:type="dxa"/>
        <w:tblLook w:val="04A0" w:firstRow="1" w:lastRow="0" w:firstColumn="1" w:lastColumn="0" w:noHBand="0" w:noVBand="1"/>
      </w:tblPr>
      <w:tblGrid>
        <w:gridCol w:w="971"/>
        <w:gridCol w:w="3135"/>
        <w:gridCol w:w="2835"/>
        <w:gridCol w:w="2329"/>
      </w:tblGrid>
      <w:tr w:rsidR="005D244E" w:rsidTr="001E6258">
        <w:trPr>
          <w:trHeight w:val="380"/>
        </w:trPr>
        <w:tc>
          <w:tcPr>
            <w:tcW w:w="971" w:type="dxa"/>
            <w:vAlign w:val="center"/>
          </w:tcPr>
          <w:p w:rsidR="005D244E" w:rsidRPr="00B92E80" w:rsidRDefault="00B92E80" w:rsidP="005D244E">
            <w:pPr>
              <w:pStyle w:val="NormalWeb"/>
              <w:spacing w:before="0" w:beforeAutospacing="0" w:after="0" w:afterAutospacing="0"/>
              <w:jc w:val="center"/>
              <w:textAlignment w:val="baseline"/>
              <w:rPr>
                <w:b/>
                <w:color w:val="000000"/>
                <w:sz w:val="20"/>
                <w:szCs w:val="20"/>
              </w:rPr>
            </w:pPr>
            <w:r w:rsidRPr="00B92E80">
              <w:rPr>
                <w:b/>
                <w:color w:val="000000"/>
                <w:sz w:val="22"/>
                <w:szCs w:val="20"/>
              </w:rPr>
              <w:t>SIRA</w:t>
            </w:r>
          </w:p>
        </w:tc>
        <w:tc>
          <w:tcPr>
            <w:tcW w:w="3135" w:type="dxa"/>
            <w:vAlign w:val="center"/>
          </w:tcPr>
          <w:p w:rsidR="005D244E" w:rsidRPr="00B92E80" w:rsidRDefault="005D244E" w:rsidP="005D244E">
            <w:pPr>
              <w:pStyle w:val="NormalWeb"/>
              <w:spacing w:before="0" w:beforeAutospacing="0" w:after="0" w:afterAutospacing="0"/>
              <w:jc w:val="center"/>
              <w:textAlignment w:val="baseline"/>
              <w:rPr>
                <w:b/>
                <w:color w:val="000000"/>
              </w:rPr>
            </w:pPr>
            <w:r w:rsidRPr="00B92E80">
              <w:rPr>
                <w:b/>
                <w:color w:val="000000"/>
              </w:rPr>
              <w:t>ADI SOYADI</w:t>
            </w:r>
          </w:p>
        </w:tc>
        <w:tc>
          <w:tcPr>
            <w:tcW w:w="2835" w:type="dxa"/>
            <w:vAlign w:val="center"/>
          </w:tcPr>
          <w:p w:rsidR="005D244E" w:rsidRPr="00B92E80" w:rsidRDefault="005D244E" w:rsidP="005D244E">
            <w:pPr>
              <w:pStyle w:val="NormalWeb"/>
              <w:spacing w:before="0" w:beforeAutospacing="0" w:after="0" w:afterAutospacing="0"/>
              <w:jc w:val="center"/>
              <w:textAlignment w:val="baseline"/>
              <w:rPr>
                <w:b/>
                <w:color w:val="000000"/>
              </w:rPr>
            </w:pPr>
            <w:r w:rsidRPr="00B92E80">
              <w:rPr>
                <w:b/>
                <w:color w:val="000000"/>
              </w:rPr>
              <w:t>GÖREVİ</w:t>
            </w:r>
          </w:p>
        </w:tc>
        <w:tc>
          <w:tcPr>
            <w:tcW w:w="2329" w:type="dxa"/>
            <w:vAlign w:val="center"/>
          </w:tcPr>
          <w:p w:rsidR="005D244E" w:rsidRPr="00B92E80" w:rsidRDefault="005D244E" w:rsidP="005D244E">
            <w:pPr>
              <w:pStyle w:val="NormalWeb"/>
              <w:spacing w:before="0" w:beforeAutospacing="0" w:after="0" w:afterAutospacing="0"/>
              <w:jc w:val="center"/>
              <w:textAlignment w:val="baseline"/>
              <w:rPr>
                <w:b/>
                <w:color w:val="000000"/>
              </w:rPr>
            </w:pPr>
            <w:r w:rsidRPr="00B92E80">
              <w:rPr>
                <w:b/>
                <w:color w:val="000000"/>
              </w:rPr>
              <w:t>İMZA</w:t>
            </w:r>
          </w:p>
        </w:tc>
      </w:tr>
      <w:tr w:rsidR="005D244E" w:rsidTr="001E6258">
        <w:trPr>
          <w:trHeight w:val="435"/>
        </w:trPr>
        <w:tc>
          <w:tcPr>
            <w:tcW w:w="971" w:type="dxa"/>
          </w:tcPr>
          <w:p w:rsidR="005D244E" w:rsidRDefault="005D244E" w:rsidP="005D244E">
            <w:pPr>
              <w:pStyle w:val="NormalWeb"/>
              <w:spacing w:before="0" w:beforeAutospacing="0" w:after="0" w:afterAutospacing="0"/>
              <w:jc w:val="center"/>
              <w:textAlignment w:val="baseline"/>
              <w:rPr>
                <w:color w:val="000000"/>
              </w:rPr>
            </w:pPr>
            <w:r>
              <w:rPr>
                <w:color w:val="000000"/>
              </w:rPr>
              <w:t>1</w:t>
            </w:r>
          </w:p>
        </w:tc>
        <w:tc>
          <w:tcPr>
            <w:tcW w:w="3135" w:type="dxa"/>
          </w:tcPr>
          <w:p w:rsidR="005D244E" w:rsidRDefault="005D244E" w:rsidP="00C51103">
            <w:pPr>
              <w:pStyle w:val="NormalWeb"/>
              <w:spacing w:before="0" w:beforeAutospacing="0" w:after="0" w:afterAutospacing="0"/>
              <w:textAlignment w:val="baseline"/>
              <w:rPr>
                <w:color w:val="000000"/>
              </w:rPr>
            </w:pPr>
          </w:p>
        </w:tc>
        <w:tc>
          <w:tcPr>
            <w:tcW w:w="2835" w:type="dxa"/>
          </w:tcPr>
          <w:p w:rsidR="005D244E" w:rsidRPr="00B92E80" w:rsidRDefault="001E6258" w:rsidP="00B92E80">
            <w:pPr>
              <w:pStyle w:val="NormalWeb"/>
              <w:spacing w:before="0" w:beforeAutospacing="0" w:after="0" w:afterAutospacing="0"/>
              <w:textAlignment w:val="baseline"/>
              <w:rPr>
                <w:color w:val="000000"/>
                <w:sz w:val="20"/>
                <w:szCs w:val="20"/>
              </w:rPr>
            </w:pPr>
            <w:r w:rsidRPr="00B92E80">
              <w:rPr>
                <w:color w:val="000000"/>
                <w:sz w:val="20"/>
                <w:szCs w:val="20"/>
              </w:rPr>
              <w:t xml:space="preserve">Yönetim Kur. </w:t>
            </w:r>
            <w:r w:rsidR="005D244E" w:rsidRPr="00B92E80">
              <w:rPr>
                <w:color w:val="000000"/>
                <w:sz w:val="20"/>
                <w:szCs w:val="20"/>
              </w:rPr>
              <w:t>Başkan</w:t>
            </w:r>
          </w:p>
        </w:tc>
        <w:tc>
          <w:tcPr>
            <w:tcW w:w="2329" w:type="dxa"/>
          </w:tcPr>
          <w:p w:rsidR="005D244E" w:rsidRDefault="005D244E" w:rsidP="00C51103">
            <w:pPr>
              <w:pStyle w:val="NormalWeb"/>
              <w:spacing w:before="0" w:beforeAutospacing="0" w:after="0" w:afterAutospacing="0"/>
              <w:textAlignment w:val="baseline"/>
              <w:rPr>
                <w:color w:val="000000"/>
              </w:rPr>
            </w:pPr>
          </w:p>
        </w:tc>
      </w:tr>
      <w:tr w:rsidR="005D244E" w:rsidTr="001E6258">
        <w:trPr>
          <w:trHeight w:val="414"/>
        </w:trPr>
        <w:tc>
          <w:tcPr>
            <w:tcW w:w="971" w:type="dxa"/>
          </w:tcPr>
          <w:p w:rsidR="005D244E" w:rsidRDefault="005D244E" w:rsidP="005D244E">
            <w:pPr>
              <w:pStyle w:val="NormalWeb"/>
              <w:spacing w:before="0" w:beforeAutospacing="0" w:after="0" w:afterAutospacing="0"/>
              <w:jc w:val="center"/>
              <w:textAlignment w:val="baseline"/>
              <w:rPr>
                <w:color w:val="000000"/>
              </w:rPr>
            </w:pPr>
            <w:r>
              <w:rPr>
                <w:color w:val="000000"/>
              </w:rPr>
              <w:t>2</w:t>
            </w:r>
          </w:p>
        </w:tc>
        <w:tc>
          <w:tcPr>
            <w:tcW w:w="3135" w:type="dxa"/>
          </w:tcPr>
          <w:p w:rsidR="005D244E" w:rsidRDefault="005D244E" w:rsidP="00C51103">
            <w:pPr>
              <w:pStyle w:val="NormalWeb"/>
              <w:spacing w:before="0" w:beforeAutospacing="0" w:after="0" w:afterAutospacing="0"/>
              <w:textAlignment w:val="baseline"/>
              <w:rPr>
                <w:color w:val="000000"/>
              </w:rPr>
            </w:pPr>
          </w:p>
        </w:tc>
        <w:tc>
          <w:tcPr>
            <w:tcW w:w="2835" w:type="dxa"/>
          </w:tcPr>
          <w:p w:rsidR="005D244E" w:rsidRPr="00B92E80" w:rsidRDefault="001E6258" w:rsidP="00B92E80">
            <w:pPr>
              <w:pStyle w:val="NormalWeb"/>
              <w:spacing w:before="0" w:beforeAutospacing="0" w:after="0" w:afterAutospacing="0"/>
              <w:textAlignment w:val="baseline"/>
              <w:rPr>
                <w:color w:val="000000"/>
                <w:sz w:val="20"/>
                <w:szCs w:val="20"/>
              </w:rPr>
            </w:pPr>
            <w:r w:rsidRPr="00B92E80">
              <w:rPr>
                <w:color w:val="000000"/>
                <w:sz w:val="20"/>
                <w:szCs w:val="20"/>
              </w:rPr>
              <w:t xml:space="preserve">Yönetim Kur. </w:t>
            </w:r>
            <w:r w:rsidR="005D244E" w:rsidRPr="00B92E80">
              <w:rPr>
                <w:color w:val="000000"/>
                <w:sz w:val="20"/>
                <w:szCs w:val="20"/>
              </w:rPr>
              <w:t>Başkan Yrd.</w:t>
            </w:r>
          </w:p>
        </w:tc>
        <w:tc>
          <w:tcPr>
            <w:tcW w:w="2329" w:type="dxa"/>
          </w:tcPr>
          <w:p w:rsidR="005D244E" w:rsidRDefault="005D244E" w:rsidP="00C51103">
            <w:pPr>
              <w:pStyle w:val="NormalWeb"/>
              <w:spacing w:before="0" w:beforeAutospacing="0" w:after="0" w:afterAutospacing="0"/>
              <w:textAlignment w:val="baseline"/>
              <w:rPr>
                <w:color w:val="000000"/>
              </w:rPr>
            </w:pPr>
          </w:p>
        </w:tc>
      </w:tr>
      <w:tr w:rsidR="005D244E" w:rsidTr="001E6258">
        <w:trPr>
          <w:trHeight w:val="438"/>
        </w:trPr>
        <w:tc>
          <w:tcPr>
            <w:tcW w:w="971" w:type="dxa"/>
          </w:tcPr>
          <w:p w:rsidR="005D244E" w:rsidRDefault="005D244E" w:rsidP="005D244E">
            <w:pPr>
              <w:pStyle w:val="NormalWeb"/>
              <w:spacing w:before="0" w:beforeAutospacing="0" w:after="0" w:afterAutospacing="0"/>
              <w:jc w:val="center"/>
              <w:textAlignment w:val="baseline"/>
              <w:rPr>
                <w:color w:val="000000"/>
              </w:rPr>
            </w:pPr>
            <w:r>
              <w:rPr>
                <w:color w:val="000000"/>
              </w:rPr>
              <w:t>3</w:t>
            </w:r>
          </w:p>
        </w:tc>
        <w:tc>
          <w:tcPr>
            <w:tcW w:w="3135" w:type="dxa"/>
          </w:tcPr>
          <w:p w:rsidR="005D244E" w:rsidRDefault="005D244E" w:rsidP="00C51103">
            <w:pPr>
              <w:pStyle w:val="NormalWeb"/>
              <w:spacing w:before="0" w:beforeAutospacing="0" w:after="0" w:afterAutospacing="0"/>
              <w:textAlignment w:val="baseline"/>
              <w:rPr>
                <w:color w:val="000000"/>
              </w:rPr>
            </w:pPr>
          </w:p>
        </w:tc>
        <w:tc>
          <w:tcPr>
            <w:tcW w:w="2835" w:type="dxa"/>
          </w:tcPr>
          <w:p w:rsidR="005D244E" w:rsidRPr="00B92E80" w:rsidRDefault="001E6258" w:rsidP="00B92E80">
            <w:pPr>
              <w:pStyle w:val="NormalWeb"/>
              <w:spacing w:before="0" w:beforeAutospacing="0" w:after="0" w:afterAutospacing="0"/>
              <w:textAlignment w:val="baseline"/>
              <w:rPr>
                <w:color w:val="000000"/>
                <w:sz w:val="20"/>
                <w:szCs w:val="20"/>
              </w:rPr>
            </w:pPr>
            <w:r w:rsidRPr="00B92E80">
              <w:rPr>
                <w:color w:val="000000"/>
                <w:sz w:val="20"/>
                <w:szCs w:val="20"/>
              </w:rPr>
              <w:t xml:space="preserve">Yönetim Kur. </w:t>
            </w:r>
            <w:r w:rsidR="005D244E" w:rsidRPr="00B92E80">
              <w:rPr>
                <w:color w:val="000000"/>
                <w:sz w:val="20"/>
                <w:szCs w:val="20"/>
              </w:rPr>
              <w:t>Sayman</w:t>
            </w:r>
          </w:p>
        </w:tc>
        <w:tc>
          <w:tcPr>
            <w:tcW w:w="2329" w:type="dxa"/>
          </w:tcPr>
          <w:p w:rsidR="005D244E" w:rsidRDefault="005D244E" w:rsidP="00C51103">
            <w:pPr>
              <w:pStyle w:val="NormalWeb"/>
              <w:spacing w:before="0" w:beforeAutospacing="0" w:after="0" w:afterAutospacing="0"/>
              <w:textAlignment w:val="baseline"/>
              <w:rPr>
                <w:color w:val="000000"/>
              </w:rPr>
            </w:pPr>
          </w:p>
        </w:tc>
      </w:tr>
      <w:tr w:rsidR="005D244E" w:rsidTr="001E6258">
        <w:trPr>
          <w:trHeight w:val="412"/>
        </w:trPr>
        <w:tc>
          <w:tcPr>
            <w:tcW w:w="971" w:type="dxa"/>
          </w:tcPr>
          <w:p w:rsidR="005D244E" w:rsidRDefault="005D244E" w:rsidP="005D244E">
            <w:pPr>
              <w:pStyle w:val="NormalWeb"/>
              <w:spacing w:before="0" w:beforeAutospacing="0" w:after="0" w:afterAutospacing="0"/>
              <w:jc w:val="center"/>
              <w:textAlignment w:val="baseline"/>
              <w:rPr>
                <w:color w:val="000000"/>
              </w:rPr>
            </w:pPr>
            <w:r>
              <w:rPr>
                <w:color w:val="000000"/>
              </w:rPr>
              <w:t>4</w:t>
            </w:r>
          </w:p>
        </w:tc>
        <w:tc>
          <w:tcPr>
            <w:tcW w:w="3135" w:type="dxa"/>
          </w:tcPr>
          <w:p w:rsidR="005D244E" w:rsidRDefault="005D244E" w:rsidP="00C51103">
            <w:pPr>
              <w:pStyle w:val="NormalWeb"/>
              <w:spacing w:before="0" w:beforeAutospacing="0" w:after="0" w:afterAutospacing="0"/>
              <w:textAlignment w:val="baseline"/>
              <w:rPr>
                <w:color w:val="000000"/>
              </w:rPr>
            </w:pPr>
          </w:p>
        </w:tc>
        <w:tc>
          <w:tcPr>
            <w:tcW w:w="2835" w:type="dxa"/>
          </w:tcPr>
          <w:p w:rsidR="005D244E" w:rsidRPr="00B92E80" w:rsidRDefault="001E6258" w:rsidP="00B92E80">
            <w:pPr>
              <w:pStyle w:val="NormalWeb"/>
              <w:spacing w:before="0" w:beforeAutospacing="0" w:after="0" w:afterAutospacing="0"/>
              <w:textAlignment w:val="baseline"/>
              <w:rPr>
                <w:color w:val="000000"/>
                <w:sz w:val="20"/>
                <w:szCs w:val="20"/>
              </w:rPr>
            </w:pPr>
            <w:r w:rsidRPr="00B92E80">
              <w:rPr>
                <w:color w:val="000000"/>
                <w:sz w:val="20"/>
                <w:szCs w:val="20"/>
              </w:rPr>
              <w:t xml:space="preserve">Yönetim Kur. </w:t>
            </w:r>
            <w:r w:rsidR="005D244E" w:rsidRPr="00B92E80">
              <w:rPr>
                <w:color w:val="000000"/>
                <w:sz w:val="20"/>
                <w:szCs w:val="20"/>
              </w:rPr>
              <w:t>Sekreter</w:t>
            </w:r>
          </w:p>
        </w:tc>
        <w:tc>
          <w:tcPr>
            <w:tcW w:w="2329" w:type="dxa"/>
          </w:tcPr>
          <w:p w:rsidR="005D244E" w:rsidRDefault="005D244E" w:rsidP="00C51103">
            <w:pPr>
              <w:pStyle w:val="NormalWeb"/>
              <w:spacing w:before="0" w:beforeAutospacing="0" w:after="0" w:afterAutospacing="0"/>
              <w:textAlignment w:val="baseline"/>
              <w:rPr>
                <w:color w:val="000000"/>
              </w:rPr>
            </w:pPr>
          </w:p>
        </w:tc>
      </w:tr>
      <w:tr w:rsidR="005D244E" w:rsidTr="001E6258">
        <w:trPr>
          <w:trHeight w:val="409"/>
        </w:trPr>
        <w:tc>
          <w:tcPr>
            <w:tcW w:w="971" w:type="dxa"/>
          </w:tcPr>
          <w:p w:rsidR="005D244E" w:rsidRDefault="005D244E" w:rsidP="005D244E">
            <w:pPr>
              <w:pStyle w:val="NormalWeb"/>
              <w:spacing w:before="0" w:beforeAutospacing="0" w:after="0" w:afterAutospacing="0"/>
              <w:jc w:val="center"/>
              <w:textAlignment w:val="baseline"/>
              <w:rPr>
                <w:color w:val="000000"/>
              </w:rPr>
            </w:pPr>
            <w:r>
              <w:rPr>
                <w:color w:val="000000"/>
              </w:rPr>
              <w:t>5</w:t>
            </w:r>
          </w:p>
        </w:tc>
        <w:tc>
          <w:tcPr>
            <w:tcW w:w="3135" w:type="dxa"/>
          </w:tcPr>
          <w:p w:rsidR="005D244E" w:rsidRDefault="005D244E" w:rsidP="00C51103">
            <w:pPr>
              <w:pStyle w:val="NormalWeb"/>
              <w:spacing w:before="0" w:beforeAutospacing="0" w:after="0" w:afterAutospacing="0"/>
              <w:textAlignment w:val="baseline"/>
              <w:rPr>
                <w:color w:val="000000"/>
              </w:rPr>
            </w:pPr>
          </w:p>
        </w:tc>
        <w:tc>
          <w:tcPr>
            <w:tcW w:w="2835" w:type="dxa"/>
          </w:tcPr>
          <w:p w:rsidR="005D244E" w:rsidRPr="00B92E80" w:rsidRDefault="001E6258" w:rsidP="00794222">
            <w:pPr>
              <w:pStyle w:val="NormalWeb"/>
              <w:spacing w:before="0" w:beforeAutospacing="0" w:after="0" w:afterAutospacing="0"/>
              <w:textAlignment w:val="baseline"/>
              <w:rPr>
                <w:color w:val="000000"/>
                <w:sz w:val="20"/>
                <w:szCs w:val="20"/>
              </w:rPr>
            </w:pPr>
            <w:r w:rsidRPr="00B92E80">
              <w:rPr>
                <w:color w:val="000000"/>
                <w:sz w:val="20"/>
                <w:szCs w:val="20"/>
              </w:rPr>
              <w:t xml:space="preserve">Yönetim Kur. </w:t>
            </w:r>
            <w:r w:rsidR="00794222">
              <w:rPr>
                <w:color w:val="000000"/>
                <w:sz w:val="20"/>
                <w:szCs w:val="20"/>
              </w:rPr>
              <w:t>Asıl Üye</w:t>
            </w:r>
          </w:p>
        </w:tc>
        <w:tc>
          <w:tcPr>
            <w:tcW w:w="2329" w:type="dxa"/>
          </w:tcPr>
          <w:p w:rsidR="005D244E" w:rsidRDefault="005D244E" w:rsidP="00C51103">
            <w:pPr>
              <w:pStyle w:val="NormalWeb"/>
              <w:spacing w:before="0" w:beforeAutospacing="0" w:after="0" w:afterAutospacing="0"/>
              <w:textAlignment w:val="baseline"/>
              <w:rPr>
                <w:color w:val="000000"/>
              </w:rPr>
            </w:pPr>
          </w:p>
        </w:tc>
      </w:tr>
      <w:tr w:rsidR="005D244E" w:rsidTr="001E6258">
        <w:trPr>
          <w:trHeight w:val="456"/>
        </w:trPr>
        <w:tc>
          <w:tcPr>
            <w:tcW w:w="971" w:type="dxa"/>
          </w:tcPr>
          <w:p w:rsidR="005D244E" w:rsidRDefault="005D244E" w:rsidP="005D244E">
            <w:pPr>
              <w:pStyle w:val="NormalWeb"/>
              <w:spacing w:before="0" w:beforeAutospacing="0" w:after="0" w:afterAutospacing="0"/>
              <w:jc w:val="center"/>
              <w:textAlignment w:val="baseline"/>
              <w:rPr>
                <w:color w:val="000000"/>
              </w:rPr>
            </w:pPr>
            <w:r>
              <w:rPr>
                <w:color w:val="000000"/>
              </w:rPr>
              <w:t>6</w:t>
            </w:r>
          </w:p>
        </w:tc>
        <w:tc>
          <w:tcPr>
            <w:tcW w:w="3135" w:type="dxa"/>
          </w:tcPr>
          <w:p w:rsidR="005D244E" w:rsidRDefault="005D244E" w:rsidP="00C51103">
            <w:pPr>
              <w:pStyle w:val="NormalWeb"/>
              <w:spacing w:before="0" w:beforeAutospacing="0" w:after="0" w:afterAutospacing="0"/>
              <w:textAlignment w:val="baseline"/>
              <w:rPr>
                <w:color w:val="000000"/>
              </w:rPr>
            </w:pPr>
          </w:p>
        </w:tc>
        <w:tc>
          <w:tcPr>
            <w:tcW w:w="2835" w:type="dxa"/>
          </w:tcPr>
          <w:p w:rsidR="005D244E" w:rsidRPr="00B92E80" w:rsidRDefault="00B92E80" w:rsidP="00B92E80">
            <w:pPr>
              <w:pStyle w:val="NormalWeb"/>
              <w:spacing w:before="0" w:beforeAutospacing="0" w:after="0" w:afterAutospacing="0"/>
              <w:textAlignment w:val="baseline"/>
              <w:rPr>
                <w:color w:val="000000"/>
                <w:sz w:val="20"/>
                <w:szCs w:val="20"/>
              </w:rPr>
            </w:pPr>
            <w:r w:rsidRPr="00B92E80">
              <w:rPr>
                <w:color w:val="000000"/>
                <w:sz w:val="20"/>
                <w:szCs w:val="20"/>
              </w:rPr>
              <w:t>Yönetim K. Yedek Üye</w:t>
            </w:r>
          </w:p>
        </w:tc>
        <w:tc>
          <w:tcPr>
            <w:tcW w:w="2329" w:type="dxa"/>
          </w:tcPr>
          <w:p w:rsidR="005D244E" w:rsidRDefault="005D244E" w:rsidP="00C51103">
            <w:pPr>
              <w:pStyle w:val="NormalWeb"/>
              <w:spacing w:before="0" w:beforeAutospacing="0" w:after="0" w:afterAutospacing="0"/>
              <w:textAlignment w:val="baseline"/>
              <w:rPr>
                <w:color w:val="000000"/>
              </w:rPr>
            </w:pPr>
          </w:p>
        </w:tc>
      </w:tr>
      <w:tr w:rsidR="00B92E80" w:rsidTr="001E6258">
        <w:trPr>
          <w:trHeight w:val="396"/>
        </w:trPr>
        <w:tc>
          <w:tcPr>
            <w:tcW w:w="971" w:type="dxa"/>
          </w:tcPr>
          <w:p w:rsidR="00B92E80" w:rsidRDefault="00B92E80" w:rsidP="00B92E80">
            <w:pPr>
              <w:pStyle w:val="NormalWeb"/>
              <w:spacing w:before="0" w:beforeAutospacing="0" w:after="0" w:afterAutospacing="0"/>
              <w:jc w:val="center"/>
              <w:textAlignment w:val="baseline"/>
              <w:rPr>
                <w:color w:val="000000"/>
              </w:rPr>
            </w:pPr>
            <w:r>
              <w:rPr>
                <w:color w:val="000000"/>
              </w:rPr>
              <w:lastRenderedPageBreak/>
              <w:t>7</w:t>
            </w:r>
          </w:p>
        </w:tc>
        <w:tc>
          <w:tcPr>
            <w:tcW w:w="3135" w:type="dxa"/>
          </w:tcPr>
          <w:p w:rsidR="00B92E80" w:rsidRDefault="00B92E80" w:rsidP="00B92E80">
            <w:pPr>
              <w:pStyle w:val="NormalWeb"/>
              <w:spacing w:before="0" w:beforeAutospacing="0" w:after="0" w:afterAutospacing="0"/>
              <w:textAlignment w:val="baseline"/>
              <w:rPr>
                <w:color w:val="000000"/>
              </w:rPr>
            </w:pPr>
          </w:p>
        </w:tc>
        <w:tc>
          <w:tcPr>
            <w:tcW w:w="2835" w:type="dxa"/>
          </w:tcPr>
          <w:p w:rsidR="00B92E80" w:rsidRPr="00B92E80" w:rsidRDefault="00B92E80" w:rsidP="00B92E80">
            <w:pPr>
              <w:rPr>
                <w:rFonts w:ascii="Times New Roman" w:hAnsi="Times New Roman" w:cs="Times New Roman"/>
                <w:sz w:val="20"/>
                <w:szCs w:val="20"/>
              </w:rPr>
            </w:pPr>
            <w:r w:rsidRPr="00B92E80">
              <w:rPr>
                <w:rFonts w:ascii="Times New Roman" w:hAnsi="Times New Roman" w:cs="Times New Roman"/>
                <w:color w:val="000000"/>
                <w:sz w:val="20"/>
                <w:szCs w:val="20"/>
              </w:rPr>
              <w:t>Yönetim K. Yedek Üye</w:t>
            </w:r>
          </w:p>
        </w:tc>
        <w:tc>
          <w:tcPr>
            <w:tcW w:w="2329" w:type="dxa"/>
          </w:tcPr>
          <w:p w:rsidR="00B92E80" w:rsidRDefault="00B92E80" w:rsidP="00B92E80">
            <w:pPr>
              <w:pStyle w:val="NormalWeb"/>
              <w:spacing w:before="0" w:beforeAutospacing="0" w:after="0" w:afterAutospacing="0"/>
              <w:textAlignment w:val="baseline"/>
              <w:rPr>
                <w:color w:val="000000"/>
              </w:rPr>
            </w:pPr>
          </w:p>
        </w:tc>
      </w:tr>
      <w:tr w:rsidR="00B92E80" w:rsidTr="001E6258">
        <w:trPr>
          <w:trHeight w:val="480"/>
        </w:trPr>
        <w:tc>
          <w:tcPr>
            <w:tcW w:w="971" w:type="dxa"/>
          </w:tcPr>
          <w:p w:rsidR="00B92E80" w:rsidRDefault="00B92E80" w:rsidP="00B92E80">
            <w:pPr>
              <w:pStyle w:val="NormalWeb"/>
              <w:spacing w:before="0" w:beforeAutospacing="0" w:after="0" w:afterAutospacing="0"/>
              <w:jc w:val="center"/>
              <w:textAlignment w:val="baseline"/>
              <w:rPr>
                <w:color w:val="000000"/>
              </w:rPr>
            </w:pPr>
            <w:r>
              <w:rPr>
                <w:color w:val="000000"/>
              </w:rPr>
              <w:t>8</w:t>
            </w:r>
          </w:p>
        </w:tc>
        <w:tc>
          <w:tcPr>
            <w:tcW w:w="3135" w:type="dxa"/>
          </w:tcPr>
          <w:p w:rsidR="00B92E80" w:rsidRPr="00C86D9D" w:rsidRDefault="00B92E80" w:rsidP="00B92E80">
            <w:pPr>
              <w:pStyle w:val="NormalWeb"/>
              <w:spacing w:before="0" w:beforeAutospacing="0" w:after="0" w:afterAutospacing="0"/>
              <w:textAlignment w:val="baseline"/>
              <w:rPr>
                <w:color w:val="000000"/>
                <w:sz w:val="18"/>
                <w:szCs w:val="18"/>
              </w:rPr>
            </w:pPr>
          </w:p>
        </w:tc>
        <w:tc>
          <w:tcPr>
            <w:tcW w:w="2835" w:type="dxa"/>
          </w:tcPr>
          <w:p w:rsidR="00B92E80" w:rsidRPr="00B92E80" w:rsidRDefault="00B92E80" w:rsidP="00B92E80">
            <w:pPr>
              <w:rPr>
                <w:rFonts w:ascii="Times New Roman" w:hAnsi="Times New Roman" w:cs="Times New Roman"/>
                <w:sz w:val="20"/>
                <w:szCs w:val="20"/>
              </w:rPr>
            </w:pPr>
            <w:r w:rsidRPr="00B92E80">
              <w:rPr>
                <w:rFonts w:ascii="Times New Roman" w:hAnsi="Times New Roman" w:cs="Times New Roman"/>
                <w:color w:val="000000"/>
                <w:sz w:val="20"/>
                <w:szCs w:val="20"/>
              </w:rPr>
              <w:t>Yönetim K. Yedek Üye</w:t>
            </w:r>
          </w:p>
        </w:tc>
        <w:tc>
          <w:tcPr>
            <w:tcW w:w="2329" w:type="dxa"/>
          </w:tcPr>
          <w:p w:rsidR="00B92E80" w:rsidRDefault="00B92E80" w:rsidP="00B92E80">
            <w:pPr>
              <w:pStyle w:val="NormalWeb"/>
              <w:spacing w:before="0" w:beforeAutospacing="0" w:after="0" w:afterAutospacing="0"/>
              <w:textAlignment w:val="baseline"/>
              <w:rPr>
                <w:color w:val="000000"/>
              </w:rPr>
            </w:pPr>
          </w:p>
        </w:tc>
      </w:tr>
      <w:tr w:rsidR="00B92E80" w:rsidTr="001E6258">
        <w:trPr>
          <w:trHeight w:val="480"/>
        </w:trPr>
        <w:tc>
          <w:tcPr>
            <w:tcW w:w="971" w:type="dxa"/>
          </w:tcPr>
          <w:p w:rsidR="00B92E80" w:rsidRDefault="00B92E80" w:rsidP="005D244E">
            <w:pPr>
              <w:pStyle w:val="NormalWeb"/>
              <w:spacing w:before="0" w:beforeAutospacing="0" w:after="0" w:afterAutospacing="0"/>
              <w:jc w:val="center"/>
              <w:textAlignment w:val="baseline"/>
              <w:rPr>
                <w:color w:val="000000"/>
              </w:rPr>
            </w:pPr>
            <w:r>
              <w:rPr>
                <w:color w:val="000000"/>
              </w:rPr>
              <w:t>9</w:t>
            </w:r>
          </w:p>
        </w:tc>
        <w:tc>
          <w:tcPr>
            <w:tcW w:w="3135" w:type="dxa"/>
          </w:tcPr>
          <w:p w:rsidR="00B92E80" w:rsidRPr="00C86D9D" w:rsidRDefault="00B92E80" w:rsidP="00C51103">
            <w:pPr>
              <w:pStyle w:val="NormalWeb"/>
              <w:spacing w:before="0" w:beforeAutospacing="0" w:after="0" w:afterAutospacing="0"/>
              <w:textAlignment w:val="baseline"/>
              <w:rPr>
                <w:color w:val="000000"/>
                <w:sz w:val="18"/>
                <w:szCs w:val="18"/>
              </w:rPr>
            </w:pPr>
          </w:p>
        </w:tc>
        <w:tc>
          <w:tcPr>
            <w:tcW w:w="2835" w:type="dxa"/>
          </w:tcPr>
          <w:p w:rsidR="00B92E80" w:rsidRDefault="00B92E80" w:rsidP="00B92E80">
            <w:pPr>
              <w:pStyle w:val="NormalWeb"/>
              <w:spacing w:before="0" w:beforeAutospacing="0" w:after="0" w:afterAutospacing="0"/>
              <w:textAlignment w:val="baseline"/>
              <w:rPr>
                <w:color w:val="000000"/>
              </w:rPr>
            </w:pPr>
            <w:r w:rsidRPr="00B92E80">
              <w:rPr>
                <w:color w:val="000000"/>
                <w:sz w:val="20"/>
                <w:szCs w:val="20"/>
              </w:rPr>
              <w:t>Yönetim K. Yedek Üye</w:t>
            </w:r>
          </w:p>
        </w:tc>
        <w:tc>
          <w:tcPr>
            <w:tcW w:w="2329" w:type="dxa"/>
          </w:tcPr>
          <w:p w:rsidR="00B92E80" w:rsidRDefault="00B92E80" w:rsidP="00C51103">
            <w:pPr>
              <w:pStyle w:val="NormalWeb"/>
              <w:spacing w:before="0" w:beforeAutospacing="0" w:after="0" w:afterAutospacing="0"/>
              <w:textAlignment w:val="baseline"/>
              <w:rPr>
                <w:color w:val="000000"/>
              </w:rPr>
            </w:pPr>
          </w:p>
        </w:tc>
      </w:tr>
      <w:tr w:rsidR="00B92E80" w:rsidTr="001E6258">
        <w:trPr>
          <w:trHeight w:val="480"/>
        </w:trPr>
        <w:tc>
          <w:tcPr>
            <w:tcW w:w="971" w:type="dxa"/>
          </w:tcPr>
          <w:p w:rsidR="00B92E80" w:rsidRDefault="00B92E80" w:rsidP="005D244E">
            <w:pPr>
              <w:pStyle w:val="NormalWeb"/>
              <w:spacing w:before="0" w:beforeAutospacing="0" w:after="0" w:afterAutospacing="0"/>
              <w:jc w:val="center"/>
              <w:textAlignment w:val="baseline"/>
              <w:rPr>
                <w:color w:val="000000"/>
              </w:rPr>
            </w:pPr>
            <w:r>
              <w:rPr>
                <w:color w:val="000000"/>
              </w:rPr>
              <w:t>10</w:t>
            </w:r>
          </w:p>
        </w:tc>
        <w:tc>
          <w:tcPr>
            <w:tcW w:w="3135" w:type="dxa"/>
          </w:tcPr>
          <w:p w:rsidR="00B92E80" w:rsidRPr="00C86D9D" w:rsidRDefault="00B92E80" w:rsidP="00C51103">
            <w:pPr>
              <w:pStyle w:val="NormalWeb"/>
              <w:spacing w:before="0" w:beforeAutospacing="0" w:after="0" w:afterAutospacing="0"/>
              <w:textAlignment w:val="baseline"/>
              <w:rPr>
                <w:color w:val="000000"/>
                <w:sz w:val="18"/>
                <w:szCs w:val="18"/>
              </w:rPr>
            </w:pPr>
          </w:p>
        </w:tc>
        <w:tc>
          <w:tcPr>
            <w:tcW w:w="2835" w:type="dxa"/>
          </w:tcPr>
          <w:p w:rsidR="00B92E80" w:rsidRPr="00B92E80" w:rsidRDefault="00B92E80" w:rsidP="00B92E80">
            <w:pPr>
              <w:pStyle w:val="NormalWeb"/>
              <w:spacing w:before="0" w:beforeAutospacing="0" w:after="0" w:afterAutospacing="0"/>
              <w:textAlignment w:val="baseline"/>
              <w:rPr>
                <w:color w:val="000000"/>
                <w:sz w:val="20"/>
                <w:szCs w:val="20"/>
              </w:rPr>
            </w:pPr>
            <w:r w:rsidRPr="00B92E80">
              <w:rPr>
                <w:color w:val="000000"/>
                <w:sz w:val="20"/>
                <w:szCs w:val="20"/>
              </w:rPr>
              <w:t>Yönetim K. Yedek Üye</w:t>
            </w:r>
          </w:p>
        </w:tc>
        <w:tc>
          <w:tcPr>
            <w:tcW w:w="2329" w:type="dxa"/>
          </w:tcPr>
          <w:p w:rsidR="00B92E80" w:rsidRDefault="00B92E80" w:rsidP="00C51103">
            <w:pPr>
              <w:pStyle w:val="NormalWeb"/>
              <w:spacing w:before="0" w:beforeAutospacing="0" w:after="0" w:afterAutospacing="0"/>
              <w:textAlignment w:val="baseline"/>
              <w:rPr>
                <w:color w:val="000000"/>
              </w:rPr>
            </w:pPr>
          </w:p>
        </w:tc>
      </w:tr>
      <w:tr w:rsidR="00B92E80" w:rsidTr="001E6258">
        <w:trPr>
          <w:trHeight w:val="480"/>
        </w:trPr>
        <w:tc>
          <w:tcPr>
            <w:tcW w:w="971" w:type="dxa"/>
          </w:tcPr>
          <w:p w:rsidR="00B92E80" w:rsidRDefault="00B92E80" w:rsidP="00B92E80">
            <w:pPr>
              <w:pStyle w:val="NormalWeb"/>
              <w:spacing w:before="0" w:beforeAutospacing="0" w:after="0" w:afterAutospacing="0"/>
              <w:jc w:val="center"/>
              <w:textAlignment w:val="baseline"/>
              <w:rPr>
                <w:color w:val="000000"/>
              </w:rPr>
            </w:pPr>
            <w:r>
              <w:rPr>
                <w:color w:val="000000"/>
              </w:rPr>
              <w:t>11</w:t>
            </w:r>
          </w:p>
        </w:tc>
        <w:tc>
          <w:tcPr>
            <w:tcW w:w="3135" w:type="dxa"/>
          </w:tcPr>
          <w:p w:rsidR="00B92E80" w:rsidRPr="00C86D9D" w:rsidRDefault="00B92E80" w:rsidP="00B92E80">
            <w:pPr>
              <w:pStyle w:val="NormalWeb"/>
              <w:spacing w:before="0" w:beforeAutospacing="0" w:after="0" w:afterAutospacing="0"/>
              <w:textAlignment w:val="baseline"/>
              <w:rPr>
                <w:color w:val="000000"/>
                <w:sz w:val="18"/>
                <w:szCs w:val="18"/>
              </w:rPr>
            </w:pPr>
          </w:p>
        </w:tc>
        <w:tc>
          <w:tcPr>
            <w:tcW w:w="2835" w:type="dxa"/>
          </w:tcPr>
          <w:p w:rsidR="00B92E80" w:rsidRPr="00B92E80" w:rsidRDefault="00B92E80" w:rsidP="00B92E80">
            <w:pPr>
              <w:pStyle w:val="NormalWeb"/>
              <w:spacing w:before="0" w:beforeAutospacing="0" w:after="0" w:afterAutospacing="0"/>
              <w:textAlignment w:val="baseline"/>
              <w:rPr>
                <w:color w:val="000000"/>
                <w:sz w:val="20"/>
                <w:szCs w:val="20"/>
              </w:rPr>
            </w:pPr>
            <w:r w:rsidRPr="00B92E80">
              <w:rPr>
                <w:color w:val="000000"/>
                <w:sz w:val="20"/>
                <w:szCs w:val="20"/>
              </w:rPr>
              <w:t>Denetim Kurulu Başkan</w:t>
            </w:r>
          </w:p>
        </w:tc>
        <w:tc>
          <w:tcPr>
            <w:tcW w:w="2329" w:type="dxa"/>
          </w:tcPr>
          <w:p w:rsidR="00B92E80" w:rsidRDefault="00B92E80" w:rsidP="00B92E80">
            <w:pPr>
              <w:pStyle w:val="NormalWeb"/>
              <w:spacing w:before="0" w:beforeAutospacing="0" w:after="0" w:afterAutospacing="0"/>
              <w:textAlignment w:val="baseline"/>
              <w:rPr>
                <w:color w:val="000000"/>
              </w:rPr>
            </w:pPr>
          </w:p>
        </w:tc>
      </w:tr>
      <w:tr w:rsidR="00B92E80" w:rsidTr="001E6258">
        <w:trPr>
          <w:trHeight w:val="480"/>
        </w:trPr>
        <w:tc>
          <w:tcPr>
            <w:tcW w:w="971" w:type="dxa"/>
          </w:tcPr>
          <w:p w:rsidR="00B92E80" w:rsidRDefault="00B92E80" w:rsidP="00B92E80">
            <w:pPr>
              <w:pStyle w:val="NormalWeb"/>
              <w:spacing w:before="0" w:beforeAutospacing="0" w:after="0" w:afterAutospacing="0"/>
              <w:jc w:val="center"/>
              <w:textAlignment w:val="baseline"/>
              <w:rPr>
                <w:color w:val="000000"/>
              </w:rPr>
            </w:pPr>
            <w:r>
              <w:rPr>
                <w:color w:val="000000"/>
              </w:rPr>
              <w:t>12</w:t>
            </w:r>
          </w:p>
        </w:tc>
        <w:tc>
          <w:tcPr>
            <w:tcW w:w="3135" w:type="dxa"/>
          </w:tcPr>
          <w:p w:rsidR="00B92E80" w:rsidRPr="00C86D9D" w:rsidRDefault="00B92E80" w:rsidP="00B92E80">
            <w:pPr>
              <w:pStyle w:val="NormalWeb"/>
              <w:spacing w:before="0" w:beforeAutospacing="0" w:after="0" w:afterAutospacing="0"/>
              <w:textAlignment w:val="baseline"/>
              <w:rPr>
                <w:color w:val="000000"/>
                <w:sz w:val="18"/>
                <w:szCs w:val="18"/>
              </w:rPr>
            </w:pPr>
          </w:p>
        </w:tc>
        <w:tc>
          <w:tcPr>
            <w:tcW w:w="2835" w:type="dxa"/>
          </w:tcPr>
          <w:p w:rsidR="00B92E80" w:rsidRPr="00B92E80" w:rsidRDefault="00794222" w:rsidP="00B92E80">
            <w:pPr>
              <w:pStyle w:val="NormalWeb"/>
              <w:spacing w:before="0" w:beforeAutospacing="0" w:after="0" w:afterAutospacing="0"/>
              <w:textAlignment w:val="baseline"/>
              <w:rPr>
                <w:color w:val="000000"/>
                <w:sz w:val="20"/>
                <w:szCs w:val="20"/>
              </w:rPr>
            </w:pPr>
            <w:r>
              <w:rPr>
                <w:color w:val="000000"/>
                <w:sz w:val="20"/>
                <w:szCs w:val="20"/>
              </w:rPr>
              <w:t>Denetim Ası</w:t>
            </w:r>
            <w:r w:rsidR="00B92E80" w:rsidRPr="00B92E80">
              <w:rPr>
                <w:color w:val="000000"/>
                <w:sz w:val="20"/>
                <w:szCs w:val="20"/>
              </w:rPr>
              <w:t>l üye</w:t>
            </w:r>
          </w:p>
        </w:tc>
        <w:tc>
          <w:tcPr>
            <w:tcW w:w="2329" w:type="dxa"/>
          </w:tcPr>
          <w:p w:rsidR="00B92E80" w:rsidRDefault="00B92E80" w:rsidP="00B92E80">
            <w:pPr>
              <w:pStyle w:val="NormalWeb"/>
              <w:spacing w:before="0" w:beforeAutospacing="0" w:after="0" w:afterAutospacing="0"/>
              <w:textAlignment w:val="baseline"/>
              <w:rPr>
                <w:color w:val="000000"/>
              </w:rPr>
            </w:pPr>
          </w:p>
        </w:tc>
      </w:tr>
      <w:tr w:rsidR="00B92E80" w:rsidTr="001E6258">
        <w:trPr>
          <w:trHeight w:val="480"/>
        </w:trPr>
        <w:tc>
          <w:tcPr>
            <w:tcW w:w="971" w:type="dxa"/>
          </w:tcPr>
          <w:p w:rsidR="00B92E80" w:rsidRDefault="00B92E80" w:rsidP="00B92E80">
            <w:pPr>
              <w:pStyle w:val="NormalWeb"/>
              <w:spacing w:before="0" w:beforeAutospacing="0" w:after="0" w:afterAutospacing="0"/>
              <w:jc w:val="center"/>
              <w:textAlignment w:val="baseline"/>
              <w:rPr>
                <w:color w:val="000000"/>
              </w:rPr>
            </w:pPr>
            <w:r>
              <w:rPr>
                <w:color w:val="000000"/>
              </w:rPr>
              <w:t>13</w:t>
            </w:r>
          </w:p>
        </w:tc>
        <w:tc>
          <w:tcPr>
            <w:tcW w:w="3135" w:type="dxa"/>
          </w:tcPr>
          <w:p w:rsidR="00B92E80" w:rsidRPr="00C86D9D" w:rsidRDefault="00B92E80" w:rsidP="00B92E80">
            <w:pPr>
              <w:pStyle w:val="NormalWeb"/>
              <w:spacing w:before="0" w:beforeAutospacing="0" w:after="0" w:afterAutospacing="0"/>
              <w:textAlignment w:val="baseline"/>
              <w:rPr>
                <w:color w:val="000000"/>
                <w:sz w:val="18"/>
                <w:szCs w:val="18"/>
              </w:rPr>
            </w:pPr>
          </w:p>
        </w:tc>
        <w:tc>
          <w:tcPr>
            <w:tcW w:w="2835" w:type="dxa"/>
          </w:tcPr>
          <w:p w:rsidR="00B92E80" w:rsidRPr="00B92E80" w:rsidRDefault="00794222" w:rsidP="00B92E80">
            <w:pPr>
              <w:pStyle w:val="NormalWeb"/>
              <w:spacing w:before="0" w:beforeAutospacing="0" w:after="0" w:afterAutospacing="0"/>
              <w:textAlignment w:val="baseline"/>
              <w:rPr>
                <w:color w:val="000000"/>
                <w:sz w:val="20"/>
                <w:szCs w:val="20"/>
              </w:rPr>
            </w:pPr>
            <w:r>
              <w:rPr>
                <w:color w:val="000000"/>
                <w:sz w:val="20"/>
                <w:szCs w:val="20"/>
              </w:rPr>
              <w:t>Denetim Ası</w:t>
            </w:r>
            <w:r w:rsidR="00B92E80" w:rsidRPr="00B92E80">
              <w:rPr>
                <w:color w:val="000000"/>
                <w:sz w:val="20"/>
                <w:szCs w:val="20"/>
              </w:rPr>
              <w:t>l Üye</w:t>
            </w:r>
          </w:p>
        </w:tc>
        <w:tc>
          <w:tcPr>
            <w:tcW w:w="2329" w:type="dxa"/>
          </w:tcPr>
          <w:p w:rsidR="00B92E80" w:rsidRDefault="00B92E80" w:rsidP="00B92E80">
            <w:pPr>
              <w:pStyle w:val="NormalWeb"/>
              <w:spacing w:before="0" w:beforeAutospacing="0" w:after="0" w:afterAutospacing="0"/>
              <w:textAlignment w:val="baseline"/>
              <w:rPr>
                <w:color w:val="000000"/>
              </w:rPr>
            </w:pPr>
          </w:p>
        </w:tc>
      </w:tr>
      <w:tr w:rsidR="00B92E80" w:rsidTr="001E6258">
        <w:trPr>
          <w:trHeight w:val="480"/>
        </w:trPr>
        <w:tc>
          <w:tcPr>
            <w:tcW w:w="971" w:type="dxa"/>
          </w:tcPr>
          <w:p w:rsidR="00B92E80" w:rsidRDefault="00B92E80" w:rsidP="00B92E80">
            <w:pPr>
              <w:pStyle w:val="NormalWeb"/>
              <w:spacing w:before="0" w:beforeAutospacing="0" w:after="0" w:afterAutospacing="0"/>
              <w:jc w:val="center"/>
              <w:textAlignment w:val="baseline"/>
              <w:rPr>
                <w:color w:val="000000"/>
              </w:rPr>
            </w:pPr>
            <w:r>
              <w:rPr>
                <w:color w:val="000000"/>
              </w:rPr>
              <w:t>14</w:t>
            </w:r>
          </w:p>
        </w:tc>
        <w:tc>
          <w:tcPr>
            <w:tcW w:w="3135" w:type="dxa"/>
          </w:tcPr>
          <w:p w:rsidR="00B92E80" w:rsidRPr="00C86D9D" w:rsidRDefault="00B92E80" w:rsidP="00B92E80">
            <w:pPr>
              <w:pStyle w:val="NormalWeb"/>
              <w:spacing w:before="0" w:beforeAutospacing="0" w:after="0" w:afterAutospacing="0"/>
              <w:textAlignment w:val="baseline"/>
              <w:rPr>
                <w:color w:val="000000"/>
                <w:sz w:val="18"/>
                <w:szCs w:val="18"/>
              </w:rPr>
            </w:pPr>
          </w:p>
        </w:tc>
        <w:tc>
          <w:tcPr>
            <w:tcW w:w="2835" w:type="dxa"/>
          </w:tcPr>
          <w:p w:rsidR="00B92E80" w:rsidRPr="00B92E80" w:rsidRDefault="00B92E80" w:rsidP="00B92E80">
            <w:pPr>
              <w:pStyle w:val="NormalWeb"/>
              <w:spacing w:before="0" w:beforeAutospacing="0" w:after="0" w:afterAutospacing="0"/>
              <w:textAlignment w:val="baseline"/>
              <w:rPr>
                <w:color w:val="000000"/>
                <w:sz w:val="20"/>
                <w:szCs w:val="20"/>
              </w:rPr>
            </w:pPr>
            <w:r w:rsidRPr="00B92E80">
              <w:rPr>
                <w:color w:val="000000"/>
                <w:sz w:val="20"/>
                <w:szCs w:val="20"/>
              </w:rPr>
              <w:t>Denetim K. Yedek Üye</w:t>
            </w:r>
          </w:p>
        </w:tc>
        <w:tc>
          <w:tcPr>
            <w:tcW w:w="2329" w:type="dxa"/>
          </w:tcPr>
          <w:p w:rsidR="00B92E80" w:rsidRDefault="00B92E80" w:rsidP="00B92E80">
            <w:pPr>
              <w:pStyle w:val="NormalWeb"/>
              <w:spacing w:before="0" w:beforeAutospacing="0" w:after="0" w:afterAutospacing="0"/>
              <w:textAlignment w:val="baseline"/>
              <w:rPr>
                <w:color w:val="000000"/>
              </w:rPr>
            </w:pPr>
          </w:p>
        </w:tc>
      </w:tr>
      <w:tr w:rsidR="00B92E80" w:rsidTr="001E6258">
        <w:trPr>
          <w:trHeight w:val="480"/>
        </w:trPr>
        <w:tc>
          <w:tcPr>
            <w:tcW w:w="971" w:type="dxa"/>
          </w:tcPr>
          <w:p w:rsidR="00B92E80" w:rsidRDefault="00B92E80" w:rsidP="00B92E80">
            <w:pPr>
              <w:pStyle w:val="NormalWeb"/>
              <w:spacing w:before="0" w:beforeAutospacing="0" w:after="0" w:afterAutospacing="0"/>
              <w:jc w:val="center"/>
              <w:textAlignment w:val="baseline"/>
              <w:rPr>
                <w:color w:val="000000"/>
              </w:rPr>
            </w:pPr>
            <w:r>
              <w:rPr>
                <w:color w:val="000000"/>
              </w:rPr>
              <w:t>15</w:t>
            </w:r>
          </w:p>
        </w:tc>
        <w:tc>
          <w:tcPr>
            <w:tcW w:w="3135" w:type="dxa"/>
          </w:tcPr>
          <w:p w:rsidR="00B92E80" w:rsidRPr="00C86D9D" w:rsidRDefault="00B92E80" w:rsidP="00B92E80">
            <w:pPr>
              <w:pStyle w:val="NormalWeb"/>
              <w:spacing w:before="0" w:beforeAutospacing="0" w:after="0" w:afterAutospacing="0"/>
              <w:textAlignment w:val="baseline"/>
              <w:rPr>
                <w:color w:val="000000"/>
                <w:sz w:val="18"/>
                <w:szCs w:val="18"/>
              </w:rPr>
            </w:pPr>
          </w:p>
        </w:tc>
        <w:tc>
          <w:tcPr>
            <w:tcW w:w="2835" w:type="dxa"/>
          </w:tcPr>
          <w:p w:rsidR="00B92E80" w:rsidRPr="00B92E80" w:rsidRDefault="00B92E80" w:rsidP="00B92E80">
            <w:pPr>
              <w:rPr>
                <w:rFonts w:ascii="Times New Roman" w:hAnsi="Times New Roman" w:cs="Times New Roman"/>
                <w:sz w:val="20"/>
                <w:szCs w:val="20"/>
              </w:rPr>
            </w:pPr>
            <w:r w:rsidRPr="00B92E80">
              <w:rPr>
                <w:rFonts w:ascii="Times New Roman" w:hAnsi="Times New Roman" w:cs="Times New Roman"/>
                <w:color w:val="000000"/>
                <w:sz w:val="20"/>
                <w:szCs w:val="20"/>
              </w:rPr>
              <w:t>Denetim K. Yedek Üye</w:t>
            </w:r>
          </w:p>
        </w:tc>
        <w:tc>
          <w:tcPr>
            <w:tcW w:w="2329" w:type="dxa"/>
          </w:tcPr>
          <w:p w:rsidR="00B92E80" w:rsidRDefault="00B92E80" w:rsidP="00B92E80">
            <w:pPr>
              <w:pStyle w:val="NormalWeb"/>
              <w:spacing w:before="0" w:beforeAutospacing="0" w:after="0" w:afterAutospacing="0"/>
              <w:textAlignment w:val="baseline"/>
              <w:rPr>
                <w:color w:val="000000"/>
              </w:rPr>
            </w:pPr>
          </w:p>
        </w:tc>
      </w:tr>
      <w:tr w:rsidR="00B92E80" w:rsidTr="001E6258">
        <w:trPr>
          <w:trHeight w:val="480"/>
        </w:trPr>
        <w:tc>
          <w:tcPr>
            <w:tcW w:w="971" w:type="dxa"/>
          </w:tcPr>
          <w:p w:rsidR="00B92E80" w:rsidRDefault="00B92E80" w:rsidP="00B92E80">
            <w:pPr>
              <w:pStyle w:val="NormalWeb"/>
              <w:spacing w:before="0" w:beforeAutospacing="0" w:after="0" w:afterAutospacing="0"/>
              <w:jc w:val="center"/>
              <w:textAlignment w:val="baseline"/>
              <w:rPr>
                <w:color w:val="000000"/>
              </w:rPr>
            </w:pPr>
            <w:r>
              <w:rPr>
                <w:color w:val="000000"/>
              </w:rPr>
              <w:t>16</w:t>
            </w:r>
          </w:p>
        </w:tc>
        <w:tc>
          <w:tcPr>
            <w:tcW w:w="3135" w:type="dxa"/>
          </w:tcPr>
          <w:p w:rsidR="00B92E80" w:rsidRPr="00C86D9D" w:rsidRDefault="00B92E80" w:rsidP="00B92E80">
            <w:pPr>
              <w:pStyle w:val="NormalWeb"/>
              <w:spacing w:before="0" w:beforeAutospacing="0" w:after="0" w:afterAutospacing="0"/>
              <w:textAlignment w:val="baseline"/>
              <w:rPr>
                <w:color w:val="000000"/>
                <w:sz w:val="18"/>
                <w:szCs w:val="18"/>
              </w:rPr>
            </w:pPr>
          </w:p>
        </w:tc>
        <w:tc>
          <w:tcPr>
            <w:tcW w:w="2835" w:type="dxa"/>
          </w:tcPr>
          <w:p w:rsidR="00B92E80" w:rsidRPr="00B92E80" w:rsidRDefault="00B92E80" w:rsidP="00B92E80">
            <w:pPr>
              <w:rPr>
                <w:rFonts w:ascii="Times New Roman" w:hAnsi="Times New Roman" w:cs="Times New Roman"/>
                <w:sz w:val="20"/>
                <w:szCs w:val="20"/>
              </w:rPr>
            </w:pPr>
            <w:r w:rsidRPr="00B92E80">
              <w:rPr>
                <w:rFonts w:ascii="Times New Roman" w:hAnsi="Times New Roman" w:cs="Times New Roman"/>
                <w:color w:val="000000"/>
                <w:sz w:val="20"/>
                <w:szCs w:val="20"/>
              </w:rPr>
              <w:t>Denetim K. Yedek Üye</w:t>
            </w:r>
          </w:p>
        </w:tc>
        <w:tc>
          <w:tcPr>
            <w:tcW w:w="2329" w:type="dxa"/>
          </w:tcPr>
          <w:p w:rsidR="00B92E80" w:rsidRDefault="00B92E80" w:rsidP="00B92E80">
            <w:pPr>
              <w:pStyle w:val="NormalWeb"/>
              <w:spacing w:before="0" w:beforeAutospacing="0" w:after="0" w:afterAutospacing="0"/>
              <w:textAlignment w:val="baseline"/>
              <w:rPr>
                <w:color w:val="000000"/>
              </w:rPr>
            </w:pPr>
          </w:p>
        </w:tc>
      </w:tr>
    </w:tbl>
    <w:p w:rsidR="00642BD1" w:rsidRDefault="00642BD1" w:rsidP="00642BD1">
      <w:pPr>
        <w:pStyle w:val="NormalWeb"/>
        <w:shd w:val="clear" w:color="auto" w:fill="FFFFFF"/>
        <w:spacing w:before="0" w:beforeAutospacing="0" w:after="0" w:afterAutospacing="0"/>
        <w:textAlignment w:val="baseline"/>
        <w:rPr>
          <w:color w:val="000000"/>
        </w:rPr>
      </w:pPr>
    </w:p>
    <w:p w:rsidR="0012461D" w:rsidRDefault="0012461D" w:rsidP="00642BD1">
      <w:pPr>
        <w:pStyle w:val="NormalWeb"/>
        <w:shd w:val="clear" w:color="auto" w:fill="FFFFFF"/>
        <w:spacing w:before="0" w:beforeAutospacing="0" w:after="0" w:afterAutospacing="0"/>
        <w:textAlignment w:val="baseline"/>
        <w:rPr>
          <w:b/>
          <w:color w:val="FF0000"/>
        </w:rPr>
      </w:pPr>
      <w:r w:rsidRPr="0012461D">
        <w:rPr>
          <w:b/>
          <w:color w:val="FF0000"/>
        </w:rPr>
        <w:t xml:space="preserve">** Dikkat: </w:t>
      </w:r>
    </w:p>
    <w:p w:rsidR="0012461D" w:rsidRDefault="0012461D" w:rsidP="0012461D">
      <w:pPr>
        <w:pStyle w:val="NormalWeb"/>
        <w:numPr>
          <w:ilvl w:val="0"/>
          <w:numId w:val="2"/>
        </w:numPr>
        <w:shd w:val="clear" w:color="auto" w:fill="FFFFFF"/>
        <w:spacing w:before="0" w:beforeAutospacing="0" w:after="0" w:afterAutospacing="0"/>
        <w:textAlignment w:val="baseline"/>
        <w:rPr>
          <w:b/>
          <w:color w:val="FF0000"/>
        </w:rPr>
      </w:pPr>
      <w:r w:rsidRPr="0012461D">
        <w:rPr>
          <w:b/>
          <w:color w:val="FF0000"/>
        </w:rPr>
        <w:t>Yönetim Kurulu  asil/yedek  ve Denetim Kurulu asil/yedek toplam kaç üyeniz varsa tabloda gerekli düzenlemeyi yapınız.</w:t>
      </w:r>
    </w:p>
    <w:p w:rsidR="0012461D" w:rsidRDefault="0012461D" w:rsidP="0012461D">
      <w:pPr>
        <w:pStyle w:val="NormalWeb"/>
        <w:numPr>
          <w:ilvl w:val="0"/>
          <w:numId w:val="2"/>
        </w:numPr>
        <w:shd w:val="clear" w:color="auto" w:fill="FFFFFF"/>
        <w:spacing w:before="0" w:beforeAutospacing="0" w:after="0" w:afterAutospacing="0"/>
        <w:textAlignment w:val="baseline"/>
        <w:rPr>
          <w:b/>
          <w:color w:val="FF0000"/>
        </w:rPr>
      </w:pPr>
      <w:r>
        <w:rPr>
          <w:b/>
          <w:color w:val="FF0000"/>
        </w:rPr>
        <w:t>Bu belgeyi Hazirun Listesi ile beraber taratıp Hazirun Belgesi seçeneğine yükleyiniz.</w:t>
      </w:r>
    </w:p>
    <w:p w:rsidR="0012461D" w:rsidRDefault="0012461D" w:rsidP="0012461D">
      <w:pPr>
        <w:pStyle w:val="NormalWeb"/>
        <w:shd w:val="clear" w:color="auto" w:fill="FFFFFF"/>
        <w:spacing w:before="0" w:beforeAutospacing="0" w:after="0" w:afterAutospacing="0"/>
        <w:ind w:left="720"/>
        <w:textAlignment w:val="baseline"/>
        <w:rPr>
          <w:b/>
          <w:color w:val="FF0000"/>
        </w:rPr>
      </w:pPr>
    </w:p>
    <w:p w:rsidR="00B92E80" w:rsidRPr="0012461D" w:rsidRDefault="0012461D" w:rsidP="0012461D">
      <w:pPr>
        <w:pStyle w:val="NormalWeb"/>
        <w:shd w:val="clear" w:color="auto" w:fill="FFFFFF"/>
        <w:spacing w:before="0" w:beforeAutospacing="0" w:after="0" w:afterAutospacing="0"/>
        <w:textAlignment w:val="baseline"/>
        <w:rPr>
          <w:b/>
          <w:color w:val="FF0000"/>
        </w:rPr>
      </w:pPr>
      <w:r w:rsidRPr="0012461D">
        <w:rPr>
          <w:b/>
          <w:color w:val="FF0000"/>
        </w:rPr>
        <w:t xml:space="preserve">(Gerekli düzenleme yapıldıktan sonra </w:t>
      </w:r>
      <w:r>
        <w:rPr>
          <w:b/>
          <w:color w:val="FF0000"/>
        </w:rPr>
        <w:t xml:space="preserve"> </w:t>
      </w:r>
      <w:r w:rsidRPr="0012461D">
        <w:rPr>
          <w:b/>
          <w:color w:val="FF0000"/>
        </w:rPr>
        <w:t>lütfen bilgi amaçlı yazılan bu kısmı silerek belgenizi sisteme yükleyiniz.)</w:t>
      </w:r>
      <w:bookmarkStart w:id="0" w:name="_GoBack"/>
      <w:bookmarkEnd w:id="0"/>
    </w:p>
    <w:sectPr w:rsidR="00B92E80" w:rsidRPr="0012461D" w:rsidSect="001E6258">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0C1" w:rsidRDefault="006C20C1" w:rsidP="00923E38">
      <w:pPr>
        <w:spacing w:after="0" w:line="240" w:lineRule="auto"/>
      </w:pPr>
      <w:r>
        <w:separator/>
      </w:r>
    </w:p>
  </w:endnote>
  <w:endnote w:type="continuationSeparator" w:id="0">
    <w:p w:rsidR="006C20C1" w:rsidRDefault="006C20C1" w:rsidP="0092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0C1" w:rsidRDefault="006C20C1" w:rsidP="00923E38">
      <w:pPr>
        <w:spacing w:after="0" w:line="240" w:lineRule="auto"/>
      </w:pPr>
      <w:r>
        <w:separator/>
      </w:r>
    </w:p>
  </w:footnote>
  <w:footnote w:type="continuationSeparator" w:id="0">
    <w:p w:rsidR="006C20C1" w:rsidRDefault="006C20C1" w:rsidP="00923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D23F2"/>
    <w:multiLevelType w:val="hybridMultilevel"/>
    <w:tmpl w:val="9DC2BFA6"/>
    <w:lvl w:ilvl="0" w:tplc="A7A6F4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4DF1427"/>
    <w:multiLevelType w:val="hybridMultilevel"/>
    <w:tmpl w:val="472E132A"/>
    <w:lvl w:ilvl="0" w:tplc="9B408AD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F8"/>
    <w:rsid w:val="00055C54"/>
    <w:rsid w:val="0006781F"/>
    <w:rsid w:val="000B3F9E"/>
    <w:rsid w:val="000B7F86"/>
    <w:rsid w:val="00104511"/>
    <w:rsid w:val="0012461D"/>
    <w:rsid w:val="001E6258"/>
    <w:rsid w:val="00207365"/>
    <w:rsid w:val="00256AE8"/>
    <w:rsid w:val="00277D8A"/>
    <w:rsid w:val="002F39F8"/>
    <w:rsid w:val="00300CEF"/>
    <w:rsid w:val="0041081F"/>
    <w:rsid w:val="00427E44"/>
    <w:rsid w:val="0046102C"/>
    <w:rsid w:val="004665B3"/>
    <w:rsid w:val="004B7A1D"/>
    <w:rsid w:val="004C59F7"/>
    <w:rsid w:val="005D244E"/>
    <w:rsid w:val="00642BD1"/>
    <w:rsid w:val="006C20C1"/>
    <w:rsid w:val="006F7BB3"/>
    <w:rsid w:val="00794222"/>
    <w:rsid w:val="007A6938"/>
    <w:rsid w:val="008C6769"/>
    <w:rsid w:val="008E0C04"/>
    <w:rsid w:val="00923E38"/>
    <w:rsid w:val="009427D4"/>
    <w:rsid w:val="00960AA8"/>
    <w:rsid w:val="009F3701"/>
    <w:rsid w:val="00A027A7"/>
    <w:rsid w:val="00A02E7B"/>
    <w:rsid w:val="00B0123F"/>
    <w:rsid w:val="00B50103"/>
    <w:rsid w:val="00B92E80"/>
    <w:rsid w:val="00B93717"/>
    <w:rsid w:val="00C019B5"/>
    <w:rsid w:val="00C251B5"/>
    <w:rsid w:val="00C51103"/>
    <w:rsid w:val="00C86D9D"/>
    <w:rsid w:val="00C940BD"/>
    <w:rsid w:val="00CA6873"/>
    <w:rsid w:val="00D63C75"/>
    <w:rsid w:val="00D80ED3"/>
    <w:rsid w:val="00E803E7"/>
    <w:rsid w:val="00ED3478"/>
    <w:rsid w:val="00F37C52"/>
    <w:rsid w:val="00F850BD"/>
    <w:rsid w:val="00F87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A884"/>
  <w15:chartTrackingRefBased/>
  <w15:docId w15:val="{C14C006F-FC4F-4A7D-93A8-7A4DF19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5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123F"/>
    <w:rPr>
      <w:color w:val="0563C1" w:themeColor="hyperlink"/>
      <w:u w:val="single"/>
    </w:rPr>
  </w:style>
  <w:style w:type="paragraph" w:styleId="NormalWeb">
    <w:name w:val="Normal (Web)"/>
    <w:basedOn w:val="Normal"/>
    <w:uiPriority w:val="99"/>
    <w:unhideWhenUsed/>
    <w:rsid w:val="00B012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23F"/>
    <w:rPr>
      <w:b/>
      <w:bCs/>
    </w:rPr>
  </w:style>
  <w:style w:type="character" w:styleId="HafifVurgulama">
    <w:name w:val="Subtle Emphasis"/>
    <w:basedOn w:val="VarsaylanParagrafYazTipi"/>
    <w:uiPriority w:val="19"/>
    <w:qFormat/>
    <w:rsid w:val="000B7F86"/>
    <w:rPr>
      <w:i/>
      <w:iCs/>
      <w:color w:val="404040" w:themeColor="text1" w:themeTint="BF"/>
    </w:rPr>
  </w:style>
  <w:style w:type="table" w:styleId="TabloKlavuzu">
    <w:name w:val="Table Grid"/>
    <w:basedOn w:val="NormalTablo"/>
    <w:uiPriority w:val="39"/>
    <w:rsid w:val="0046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F37C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7559"/>
    <w:pPr>
      <w:ind w:left="720"/>
      <w:contextualSpacing/>
    </w:pPr>
  </w:style>
  <w:style w:type="paragraph" w:customStyle="1" w:styleId="metin">
    <w:name w:val="metin"/>
    <w:basedOn w:val="Normal"/>
    <w:rsid w:val="007A693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23E38"/>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923E38"/>
  </w:style>
  <w:style w:type="paragraph" w:styleId="AltBilgi">
    <w:name w:val="footer"/>
    <w:basedOn w:val="Normal"/>
    <w:link w:val="AltBilgiChar"/>
    <w:uiPriority w:val="99"/>
    <w:unhideWhenUsed/>
    <w:rsid w:val="00923E38"/>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923E38"/>
  </w:style>
  <w:style w:type="paragraph" w:styleId="BalonMetni">
    <w:name w:val="Balloon Text"/>
    <w:basedOn w:val="Normal"/>
    <w:link w:val="BalonMetniChar"/>
    <w:uiPriority w:val="99"/>
    <w:semiHidden/>
    <w:unhideWhenUsed/>
    <w:rsid w:val="00B9371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37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567367">
      <w:bodyDiv w:val="1"/>
      <w:marLeft w:val="0"/>
      <w:marRight w:val="0"/>
      <w:marTop w:val="0"/>
      <w:marBottom w:val="0"/>
      <w:divBdr>
        <w:top w:val="none" w:sz="0" w:space="0" w:color="auto"/>
        <w:left w:val="none" w:sz="0" w:space="0" w:color="auto"/>
        <w:bottom w:val="none" w:sz="0" w:space="0" w:color="auto"/>
        <w:right w:val="none" w:sz="0" w:space="0" w:color="auto"/>
      </w:divBdr>
    </w:div>
    <w:div w:id="808742150">
      <w:bodyDiv w:val="1"/>
      <w:marLeft w:val="0"/>
      <w:marRight w:val="0"/>
      <w:marTop w:val="0"/>
      <w:marBottom w:val="0"/>
      <w:divBdr>
        <w:top w:val="none" w:sz="0" w:space="0" w:color="auto"/>
        <w:left w:val="none" w:sz="0" w:space="0" w:color="auto"/>
        <w:bottom w:val="none" w:sz="0" w:space="0" w:color="auto"/>
        <w:right w:val="none" w:sz="0" w:space="0" w:color="auto"/>
      </w:divBdr>
    </w:div>
    <w:div w:id="1281184951">
      <w:bodyDiv w:val="1"/>
      <w:marLeft w:val="0"/>
      <w:marRight w:val="0"/>
      <w:marTop w:val="0"/>
      <w:marBottom w:val="0"/>
      <w:divBdr>
        <w:top w:val="none" w:sz="0" w:space="0" w:color="auto"/>
        <w:left w:val="none" w:sz="0" w:space="0" w:color="auto"/>
        <w:bottom w:val="none" w:sz="0" w:space="0" w:color="auto"/>
        <w:right w:val="none" w:sz="0" w:space="0" w:color="auto"/>
      </w:divBdr>
    </w:div>
    <w:div w:id="1407534498">
      <w:bodyDiv w:val="1"/>
      <w:marLeft w:val="0"/>
      <w:marRight w:val="0"/>
      <w:marTop w:val="0"/>
      <w:marBottom w:val="0"/>
      <w:divBdr>
        <w:top w:val="none" w:sz="0" w:space="0" w:color="auto"/>
        <w:left w:val="none" w:sz="0" w:space="0" w:color="auto"/>
        <w:bottom w:val="none" w:sz="0" w:space="0" w:color="auto"/>
        <w:right w:val="none" w:sz="0" w:space="0" w:color="auto"/>
      </w:divBdr>
    </w:div>
    <w:div w:id="1509246700">
      <w:bodyDiv w:val="1"/>
      <w:marLeft w:val="0"/>
      <w:marRight w:val="0"/>
      <w:marTop w:val="0"/>
      <w:marBottom w:val="0"/>
      <w:divBdr>
        <w:top w:val="none" w:sz="0" w:space="0" w:color="auto"/>
        <w:left w:val="none" w:sz="0" w:space="0" w:color="auto"/>
        <w:bottom w:val="none" w:sz="0" w:space="0" w:color="auto"/>
        <w:right w:val="none" w:sz="0" w:space="0" w:color="auto"/>
      </w:divBdr>
    </w:div>
    <w:div w:id="19581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615</Words>
  <Characters>3508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GEDIZ</dc:creator>
  <cp:keywords/>
  <dc:description/>
  <cp:lastModifiedBy>Bayram KABAK</cp:lastModifiedBy>
  <cp:revision>12</cp:revision>
  <cp:lastPrinted>2023-03-29T08:05:00Z</cp:lastPrinted>
  <dcterms:created xsi:type="dcterms:W3CDTF">2022-12-07T11:13:00Z</dcterms:created>
  <dcterms:modified xsi:type="dcterms:W3CDTF">2026-02-25T12:13:00Z</dcterms:modified>
</cp:coreProperties>
</file>